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D9FF7" w14:textId="77777777" w:rsidR="00943DF2" w:rsidRPr="003262B0" w:rsidRDefault="00943DF2" w:rsidP="00BD0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2B0">
        <w:rPr>
          <w:rFonts w:ascii="Times New Roman" w:hAnsi="Times New Roman" w:cs="Times New Roman"/>
          <w:b/>
          <w:sz w:val="24"/>
          <w:szCs w:val="24"/>
        </w:rPr>
        <w:t>Городской этап Республиканского конкурса научно-технического творчества учащейся молодежи «</w:t>
      </w:r>
      <w:proofErr w:type="spellStart"/>
      <w:r w:rsidRPr="003262B0">
        <w:rPr>
          <w:rFonts w:ascii="Times New Roman" w:hAnsi="Times New Roman" w:cs="Times New Roman"/>
          <w:b/>
          <w:sz w:val="24"/>
          <w:szCs w:val="24"/>
        </w:rPr>
        <w:t>ТехноИнтеллект</w:t>
      </w:r>
      <w:proofErr w:type="spellEnd"/>
      <w:r w:rsidRPr="003262B0">
        <w:rPr>
          <w:rFonts w:ascii="Times New Roman" w:hAnsi="Times New Roman" w:cs="Times New Roman"/>
          <w:b/>
          <w:sz w:val="24"/>
          <w:szCs w:val="24"/>
        </w:rPr>
        <w:t>»</w:t>
      </w:r>
    </w:p>
    <w:p w14:paraId="3FE33609" w14:textId="5E6A9189" w:rsidR="0035413C" w:rsidRPr="003262B0" w:rsidRDefault="00BD0D00" w:rsidP="00BD0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2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Протокол работы жюри секции: 6. Радиоэлектроника                                                                                                                                 </w:t>
      </w:r>
      <w:proofErr w:type="spellStart"/>
      <w:r w:rsidR="00405F02" w:rsidRPr="003262B0">
        <w:rPr>
          <w:rFonts w:ascii="Times New Roman" w:hAnsi="Times New Roman" w:cs="Times New Roman"/>
          <w:b/>
          <w:sz w:val="24"/>
          <w:szCs w:val="24"/>
        </w:rPr>
        <w:t>г.Минск</w:t>
      </w:r>
      <w:proofErr w:type="spellEnd"/>
      <w:r w:rsidR="00405F02" w:rsidRPr="003262B0">
        <w:rPr>
          <w:rFonts w:ascii="Times New Roman" w:hAnsi="Times New Roman" w:cs="Times New Roman"/>
          <w:b/>
          <w:sz w:val="24"/>
          <w:szCs w:val="24"/>
        </w:rPr>
        <w:t>, 16.02.2024</w:t>
      </w:r>
    </w:p>
    <w:p w14:paraId="70FE8C43" w14:textId="77777777" w:rsidR="00BD0D00" w:rsidRPr="003262B0" w:rsidRDefault="00BD0D00" w:rsidP="00BD0D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680"/>
        <w:gridCol w:w="2464"/>
        <w:gridCol w:w="2432"/>
        <w:gridCol w:w="2264"/>
        <w:gridCol w:w="495"/>
        <w:gridCol w:w="495"/>
        <w:gridCol w:w="495"/>
        <w:gridCol w:w="495"/>
        <w:gridCol w:w="495"/>
        <w:gridCol w:w="495"/>
        <w:gridCol w:w="610"/>
        <w:gridCol w:w="492"/>
        <w:gridCol w:w="495"/>
        <w:gridCol w:w="495"/>
        <w:gridCol w:w="495"/>
        <w:gridCol w:w="495"/>
        <w:gridCol w:w="610"/>
        <w:gridCol w:w="610"/>
        <w:gridCol w:w="419"/>
      </w:tblGrid>
      <w:tr w:rsidR="005E7543" w:rsidRPr="003262B0" w14:paraId="77A7210D" w14:textId="77777777" w:rsidTr="003262B0">
        <w:trPr>
          <w:cantSplit/>
          <w:trHeight w:val="20"/>
          <w:tblHeader/>
        </w:trPr>
        <w:tc>
          <w:tcPr>
            <w:tcW w:w="108" w:type="pct"/>
            <w:vMerge w:val="restart"/>
            <w:vAlign w:val="center"/>
          </w:tcPr>
          <w:p w14:paraId="63B8622B" w14:textId="77777777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14:paraId="26782B20" w14:textId="131450FC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14:paraId="6B1B2C43" w14:textId="77777777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776" w:type="pct"/>
            <w:vMerge w:val="restart"/>
            <w:vAlign w:val="center"/>
          </w:tcPr>
          <w:p w14:paraId="7609A098" w14:textId="75A78616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Фамилия, имя участника</w:t>
            </w:r>
          </w:p>
        </w:tc>
        <w:tc>
          <w:tcPr>
            <w:tcW w:w="766" w:type="pct"/>
            <w:vMerge w:val="restart"/>
            <w:vAlign w:val="center"/>
          </w:tcPr>
          <w:p w14:paraId="0A5CFD68" w14:textId="77777777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Название работы</w:t>
            </w:r>
          </w:p>
        </w:tc>
        <w:tc>
          <w:tcPr>
            <w:tcW w:w="713" w:type="pct"/>
            <w:vMerge w:val="restart"/>
            <w:vAlign w:val="center"/>
          </w:tcPr>
          <w:p w14:paraId="770BAEB2" w14:textId="77777777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Учреждение образования, объединение, научный руководитель</w:t>
            </w:r>
          </w:p>
        </w:tc>
        <w:tc>
          <w:tcPr>
            <w:tcW w:w="1128" w:type="pct"/>
            <w:gridSpan w:val="7"/>
            <w:vAlign w:val="center"/>
          </w:tcPr>
          <w:p w14:paraId="1639E0D9" w14:textId="77777777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Оценка конкурсной работы</w:t>
            </w:r>
          </w:p>
        </w:tc>
        <w:tc>
          <w:tcPr>
            <w:tcW w:w="968" w:type="pct"/>
            <w:gridSpan w:val="6"/>
            <w:vAlign w:val="center"/>
          </w:tcPr>
          <w:p w14:paraId="457393D0" w14:textId="10F5A552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Оценка защиты </w:t>
            </w: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конкурсной работы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7DFA6821" w14:textId="3397886D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балл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14:paraId="0A79A477" w14:textId="4F39206C" w:rsidR="00A07EB8" w:rsidRPr="003262B0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Занятое место</w:t>
            </w:r>
          </w:p>
        </w:tc>
      </w:tr>
      <w:tr w:rsidR="005E7543" w:rsidRPr="003262B0" w14:paraId="1B8B062A" w14:textId="77777777" w:rsidTr="003262B0">
        <w:trPr>
          <w:cantSplit/>
          <w:trHeight w:val="1391"/>
          <w:tblHeader/>
        </w:trPr>
        <w:tc>
          <w:tcPr>
            <w:tcW w:w="108" w:type="pct"/>
            <w:vMerge/>
            <w:vAlign w:val="center"/>
          </w:tcPr>
          <w:p w14:paraId="61ABD5EC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vMerge/>
            <w:textDirection w:val="btLr"/>
            <w:vAlign w:val="center"/>
          </w:tcPr>
          <w:p w14:paraId="183AB5A6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vMerge/>
            <w:vAlign w:val="center"/>
          </w:tcPr>
          <w:p w14:paraId="1F575EE6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</w:tcPr>
          <w:p w14:paraId="75E05CDE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</w:tcPr>
          <w:p w14:paraId="3B579D25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" w:type="pct"/>
            <w:textDirection w:val="btLr"/>
            <w:vAlign w:val="center"/>
          </w:tcPr>
          <w:p w14:paraId="2B346EE2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Актуальность</w:t>
            </w:r>
          </w:p>
        </w:tc>
        <w:tc>
          <w:tcPr>
            <w:tcW w:w="156" w:type="pct"/>
            <w:textDirection w:val="btLr"/>
            <w:vAlign w:val="center"/>
          </w:tcPr>
          <w:p w14:paraId="158E90CC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Новизна</w:t>
            </w:r>
          </w:p>
        </w:tc>
        <w:tc>
          <w:tcPr>
            <w:tcW w:w="156" w:type="pct"/>
            <w:textDirection w:val="btLr"/>
            <w:vAlign w:val="center"/>
          </w:tcPr>
          <w:p w14:paraId="19559A88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 исследования</w:t>
            </w:r>
          </w:p>
        </w:tc>
        <w:tc>
          <w:tcPr>
            <w:tcW w:w="156" w:type="pct"/>
            <w:textDirection w:val="btLr"/>
            <w:vAlign w:val="center"/>
          </w:tcPr>
          <w:p w14:paraId="041624A2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Достижения автора</w:t>
            </w:r>
          </w:p>
        </w:tc>
        <w:tc>
          <w:tcPr>
            <w:tcW w:w="156" w:type="pct"/>
            <w:textDirection w:val="btLr"/>
            <w:vAlign w:val="center"/>
          </w:tcPr>
          <w:p w14:paraId="60880A6E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Значимость исследования</w:t>
            </w:r>
          </w:p>
        </w:tc>
        <w:tc>
          <w:tcPr>
            <w:tcW w:w="156" w:type="pct"/>
            <w:textDirection w:val="btLr"/>
            <w:vAlign w:val="center"/>
          </w:tcPr>
          <w:p w14:paraId="5E0504E9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работы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019A4E84" w14:textId="78D8553C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55" w:type="pct"/>
            <w:textDirection w:val="btLr"/>
            <w:vAlign w:val="center"/>
          </w:tcPr>
          <w:p w14:paraId="17C2D8B3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доклада</w:t>
            </w:r>
          </w:p>
        </w:tc>
        <w:tc>
          <w:tcPr>
            <w:tcW w:w="156" w:type="pct"/>
            <w:textDirection w:val="btLr"/>
            <w:vAlign w:val="center"/>
          </w:tcPr>
          <w:p w14:paraId="29000E17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Эрудиция</w:t>
            </w:r>
          </w:p>
        </w:tc>
        <w:tc>
          <w:tcPr>
            <w:tcW w:w="156" w:type="pct"/>
            <w:textDirection w:val="btLr"/>
            <w:vAlign w:val="center"/>
          </w:tcPr>
          <w:p w14:paraId="02295D24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Изложение</w:t>
            </w:r>
          </w:p>
        </w:tc>
        <w:tc>
          <w:tcPr>
            <w:tcW w:w="156" w:type="pct"/>
            <w:textDirection w:val="btLr"/>
            <w:vAlign w:val="center"/>
          </w:tcPr>
          <w:p w14:paraId="07E6E292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Иллюстрации</w:t>
            </w:r>
          </w:p>
        </w:tc>
        <w:tc>
          <w:tcPr>
            <w:tcW w:w="156" w:type="pct"/>
            <w:textDirection w:val="btLr"/>
            <w:vAlign w:val="center"/>
          </w:tcPr>
          <w:p w14:paraId="3F8EA484" w14:textId="77777777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Особое мнение эксперта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5E4A27E2" w14:textId="2DFF0BA4" w:rsidR="00A07EB8" w:rsidRPr="003262B0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92" w:type="pct"/>
            <w:vMerge/>
            <w:textDirection w:val="btLr"/>
            <w:vAlign w:val="center"/>
          </w:tcPr>
          <w:p w14:paraId="5DE8EA6F" w14:textId="66D5CFF3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14:paraId="4B767C4A" w14:textId="2255C37C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7543" w:rsidRPr="003262B0" w14:paraId="7867E02F" w14:textId="77777777" w:rsidTr="003262B0">
        <w:trPr>
          <w:cantSplit/>
          <w:trHeight w:val="20"/>
          <w:tblHeader/>
        </w:trPr>
        <w:tc>
          <w:tcPr>
            <w:tcW w:w="108" w:type="pct"/>
            <w:vMerge/>
            <w:vAlign w:val="center"/>
          </w:tcPr>
          <w:p w14:paraId="6C51AB1F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vMerge/>
            <w:textDirection w:val="btLr"/>
            <w:vAlign w:val="center"/>
          </w:tcPr>
          <w:p w14:paraId="141EB482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vMerge/>
            <w:vAlign w:val="center"/>
          </w:tcPr>
          <w:p w14:paraId="78FFAD86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</w:tcPr>
          <w:p w14:paraId="03B0E6C5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</w:tcPr>
          <w:p w14:paraId="3491B50F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54DBE1B5" w14:textId="3196F548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0-3</w:t>
            </w:r>
          </w:p>
        </w:tc>
        <w:tc>
          <w:tcPr>
            <w:tcW w:w="156" w:type="pct"/>
            <w:vAlign w:val="center"/>
          </w:tcPr>
          <w:p w14:paraId="126EADC1" w14:textId="1123BCB9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" w:type="pct"/>
            <w:vAlign w:val="center"/>
          </w:tcPr>
          <w:p w14:paraId="3B0C8627" w14:textId="421DDF72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6" w:type="pct"/>
            <w:vAlign w:val="center"/>
          </w:tcPr>
          <w:p w14:paraId="6A83531E" w14:textId="29940C28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6" w:type="pct"/>
            <w:vAlign w:val="center"/>
          </w:tcPr>
          <w:p w14:paraId="4B1894A4" w14:textId="190E73BE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6" w:type="pct"/>
            <w:vAlign w:val="center"/>
          </w:tcPr>
          <w:p w14:paraId="090B4341" w14:textId="5A5DE9BC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192" w:type="pct"/>
            <w:vMerge/>
            <w:textDirection w:val="btLr"/>
            <w:vAlign w:val="center"/>
          </w:tcPr>
          <w:p w14:paraId="101FC8C4" w14:textId="77777777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14:paraId="2E65CADD" w14:textId="4490081D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6" w:type="pct"/>
            <w:vAlign w:val="center"/>
          </w:tcPr>
          <w:p w14:paraId="12245AF4" w14:textId="3EFCD1F4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6" w:type="pct"/>
            <w:vAlign w:val="center"/>
          </w:tcPr>
          <w:p w14:paraId="17C1EDE1" w14:textId="7B7A5CE9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6" w:type="pct"/>
            <w:vAlign w:val="center"/>
          </w:tcPr>
          <w:p w14:paraId="05CF7CCD" w14:textId="7074F44B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0-5</w:t>
            </w:r>
          </w:p>
        </w:tc>
        <w:tc>
          <w:tcPr>
            <w:tcW w:w="156" w:type="pct"/>
            <w:vAlign w:val="center"/>
          </w:tcPr>
          <w:p w14:paraId="03F37076" w14:textId="07633D80" w:rsidR="00A07EB8" w:rsidRPr="003262B0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92" w:type="pct"/>
            <w:vMerge/>
            <w:textDirection w:val="btLr"/>
            <w:vAlign w:val="center"/>
          </w:tcPr>
          <w:p w14:paraId="2D2E03E2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vMerge/>
            <w:textDirection w:val="btLr"/>
            <w:vAlign w:val="center"/>
          </w:tcPr>
          <w:p w14:paraId="5957C499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14:paraId="171E1713" w14:textId="77777777" w:rsidR="00A07EB8" w:rsidRPr="003262B0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7EB8" w:rsidRPr="003262B0" w14:paraId="6C851593" w14:textId="77777777" w:rsidTr="005E7543">
        <w:trPr>
          <w:cantSplit/>
          <w:trHeight w:val="20"/>
        </w:trPr>
        <w:tc>
          <w:tcPr>
            <w:tcW w:w="5000" w:type="pct"/>
            <w:gridSpan w:val="20"/>
            <w:vAlign w:val="center"/>
          </w:tcPr>
          <w:p w14:paraId="6F74BD0A" w14:textId="6F0B3A54" w:rsidR="00A07EB8" w:rsidRPr="003262B0" w:rsidRDefault="00A07EB8" w:rsidP="00BB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Московский район</w:t>
            </w:r>
          </w:p>
        </w:tc>
      </w:tr>
      <w:tr w:rsidR="003262B0" w:rsidRPr="003262B0" w14:paraId="2214D3F0" w14:textId="77777777" w:rsidTr="003262B0">
        <w:trPr>
          <w:cantSplit/>
          <w:trHeight w:val="20"/>
        </w:trPr>
        <w:tc>
          <w:tcPr>
            <w:tcW w:w="108" w:type="pct"/>
          </w:tcPr>
          <w:p w14:paraId="0D5F2CC4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1745113B" w14:textId="4B493D97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76" w:type="pct"/>
          </w:tcPr>
          <w:p w14:paraId="77ED6B2F" w14:textId="77777777" w:rsidR="003262B0" w:rsidRPr="003262B0" w:rsidRDefault="003262B0" w:rsidP="003262B0">
            <w:pPr>
              <w:pStyle w:val="a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2B0">
              <w:rPr>
                <w:rFonts w:ascii="Times New Roman" w:hAnsi="Times New Roman"/>
                <w:sz w:val="24"/>
                <w:szCs w:val="24"/>
              </w:rPr>
              <w:t>Хотько</w:t>
            </w:r>
            <w:proofErr w:type="spellEnd"/>
            <w:r w:rsidRPr="003262B0">
              <w:rPr>
                <w:rFonts w:ascii="Times New Roman" w:hAnsi="Times New Roman"/>
                <w:sz w:val="24"/>
                <w:szCs w:val="24"/>
              </w:rPr>
              <w:t xml:space="preserve"> Яна Анатольевна,</w:t>
            </w:r>
          </w:p>
          <w:p w14:paraId="4FB2B67C" w14:textId="0933523B" w:rsidR="003262B0" w:rsidRPr="003262B0" w:rsidRDefault="003262B0" w:rsidP="003262B0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19.10.2006</w:t>
            </w:r>
          </w:p>
        </w:tc>
        <w:tc>
          <w:tcPr>
            <w:tcW w:w="766" w:type="pct"/>
          </w:tcPr>
          <w:p w14:paraId="160F99C7" w14:textId="205CC028" w:rsidR="003262B0" w:rsidRPr="003262B0" w:rsidRDefault="003262B0" w:rsidP="003262B0">
            <w:pPr>
              <w:suppressAutoHyphens/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школьный звонок</w:t>
            </w:r>
          </w:p>
        </w:tc>
        <w:tc>
          <w:tcPr>
            <w:tcW w:w="713" w:type="pct"/>
          </w:tcPr>
          <w:p w14:paraId="6A742999" w14:textId="77777777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образования</w:t>
            </w:r>
          </w:p>
          <w:p w14:paraId="64EB36FC" w14:textId="73C77E00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школа №161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0" w:name="_Hlk155794214"/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Козубовский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Валерьевич +375336009236, Латушко Александр Александрович +375293384008</w:t>
            </w:r>
            <w:bookmarkEnd w:id="0"/>
          </w:p>
        </w:tc>
        <w:tc>
          <w:tcPr>
            <w:tcW w:w="156" w:type="pct"/>
            <w:vAlign w:val="center"/>
          </w:tcPr>
          <w:p w14:paraId="2EA93C5D" w14:textId="0F57C0A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56" w:type="pct"/>
            <w:vAlign w:val="center"/>
          </w:tcPr>
          <w:p w14:paraId="2D7D74F5" w14:textId="42E422B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56" w:type="pct"/>
            <w:vAlign w:val="center"/>
          </w:tcPr>
          <w:p w14:paraId="40FCA52F" w14:textId="70D6AF6E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3759CF2C" w14:textId="7C4FE2E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0B6D8F53" w14:textId="21D0E3A8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05200972" w14:textId="396B4003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92" w:type="pct"/>
            <w:vAlign w:val="center"/>
          </w:tcPr>
          <w:p w14:paraId="391706EC" w14:textId="68839D81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12,7</w:t>
            </w:r>
          </w:p>
        </w:tc>
        <w:tc>
          <w:tcPr>
            <w:tcW w:w="155" w:type="pct"/>
            <w:vAlign w:val="center"/>
          </w:tcPr>
          <w:p w14:paraId="43716187" w14:textId="1FDC61A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" w:type="pct"/>
            <w:vAlign w:val="center"/>
          </w:tcPr>
          <w:p w14:paraId="6FB7510E" w14:textId="28F6AD6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66AD7E32" w14:textId="5F85F82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28CF2499" w14:textId="279F9F7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56" w:type="pct"/>
            <w:vAlign w:val="center"/>
          </w:tcPr>
          <w:p w14:paraId="2DBBD2A8" w14:textId="427FEF0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2" w:type="pct"/>
            <w:vAlign w:val="center"/>
          </w:tcPr>
          <w:p w14:paraId="198D3F0A" w14:textId="28214534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16,5</w:t>
            </w:r>
          </w:p>
        </w:tc>
        <w:tc>
          <w:tcPr>
            <w:tcW w:w="192" w:type="pct"/>
            <w:vAlign w:val="center"/>
          </w:tcPr>
          <w:p w14:paraId="5AB82B76" w14:textId="0C56180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29,2</w:t>
            </w:r>
          </w:p>
        </w:tc>
        <w:tc>
          <w:tcPr>
            <w:tcW w:w="135" w:type="pct"/>
            <w:vAlign w:val="center"/>
          </w:tcPr>
          <w:p w14:paraId="47F877B2" w14:textId="2CE3BEFB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3262B0" w:rsidRPr="003262B0" w14:paraId="44B8F1D2" w14:textId="77777777" w:rsidTr="003262B0">
        <w:trPr>
          <w:cantSplit/>
          <w:trHeight w:val="20"/>
        </w:trPr>
        <w:tc>
          <w:tcPr>
            <w:tcW w:w="108" w:type="pct"/>
          </w:tcPr>
          <w:p w14:paraId="0864390F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07EDBB09" w14:textId="14133BDF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pct"/>
          </w:tcPr>
          <w:p w14:paraId="11F2CC5A" w14:textId="77777777" w:rsidR="003262B0" w:rsidRPr="003262B0" w:rsidRDefault="003262B0" w:rsidP="003262B0">
            <w:pPr>
              <w:pStyle w:val="a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2B0">
              <w:rPr>
                <w:rFonts w:ascii="Times New Roman" w:hAnsi="Times New Roman"/>
                <w:sz w:val="24"/>
                <w:szCs w:val="24"/>
              </w:rPr>
              <w:t>Гореленков</w:t>
            </w:r>
            <w:proofErr w:type="spellEnd"/>
            <w:r w:rsidRPr="003262B0">
              <w:rPr>
                <w:rFonts w:ascii="Times New Roman" w:hAnsi="Times New Roman"/>
                <w:sz w:val="24"/>
                <w:szCs w:val="24"/>
              </w:rPr>
              <w:t xml:space="preserve"> Демид Евгеньевич,</w:t>
            </w:r>
          </w:p>
          <w:p w14:paraId="462CFFCB" w14:textId="08E6F2B4" w:rsidR="003262B0" w:rsidRPr="003262B0" w:rsidRDefault="003262B0" w:rsidP="003262B0">
            <w:pPr>
              <w:pStyle w:val="a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07.01.2009</w:t>
            </w:r>
          </w:p>
        </w:tc>
        <w:tc>
          <w:tcPr>
            <w:tcW w:w="766" w:type="pct"/>
          </w:tcPr>
          <w:p w14:paraId="475DD913" w14:textId="4E6FC0E9" w:rsidR="003262B0" w:rsidRPr="003262B0" w:rsidRDefault="003262B0" w:rsidP="003262B0">
            <w:pPr>
              <w:suppressAutoHyphens/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sz w:val="24"/>
                <w:szCs w:val="24"/>
              </w:rPr>
              <w:t xml:space="preserve">Дальномер на базе микроконтроллера </w:t>
            </w:r>
            <w:r w:rsidRPr="00326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Pr="0032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</w:p>
        </w:tc>
        <w:tc>
          <w:tcPr>
            <w:tcW w:w="713" w:type="pct"/>
          </w:tcPr>
          <w:p w14:paraId="765D8EEE" w14:textId="3A94D84B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учреждение образования «Средняя школа №215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», Читая Джульетта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Ревазовна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+375256524111</w:t>
            </w:r>
          </w:p>
        </w:tc>
        <w:tc>
          <w:tcPr>
            <w:tcW w:w="156" w:type="pct"/>
            <w:vAlign w:val="center"/>
          </w:tcPr>
          <w:p w14:paraId="7E414947" w14:textId="1DCA04DD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14:paraId="29A51CB5" w14:textId="4E3AA66E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56" w:type="pct"/>
            <w:vAlign w:val="center"/>
          </w:tcPr>
          <w:p w14:paraId="3E4B2598" w14:textId="64CC0175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56" w:type="pct"/>
            <w:vAlign w:val="center"/>
          </w:tcPr>
          <w:p w14:paraId="63EE09E4" w14:textId="7B73584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3DFE4938" w14:textId="33553968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56" w:type="pct"/>
            <w:vAlign w:val="center"/>
          </w:tcPr>
          <w:p w14:paraId="5F4BB791" w14:textId="6DA1118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2" w:type="pct"/>
            <w:vAlign w:val="center"/>
          </w:tcPr>
          <w:p w14:paraId="76CE27CA" w14:textId="24AE473A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155" w:type="pct"/>
            <w:vAlign w:val="center"/>
          </w:tcPr>
          <w:p w14:paraId="5DD962B9" w14:textId="11476548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77AD343C" w14:textId="11E62280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14:paraId="4AB9EA9E" w14:textId="03F7B77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56" w:type="pct"/>
            <w:vAlign w:val="center"/>
          </w:tcPr>
          <w:p w14:paraId="596A7CF3" w14:textId="33F5B77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56" w:type="pct"/>
            <w:vAlign w:val="center"/>
          </w:tcPr>
          <w:p w14:paraId="6548500A" w14:textId="5AD91373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" w:type="pct"/>
            <w:vAlign w:val="center"/>
          </w:tcPr>
          <w:p w14:paraId="223380B4" w14:textId="31BAFEA8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7,3</w:t>
            </w:r>
          </w:p>
        </w:tc>
        <w:tc>
          <w:tcPr>
            <w:tcW w:w="192" w:type="pct"/>
            <w:vAlign w:val="center"/>
          </w:tcPr>
          <w:p w14:paraId="2CDD308A" w14:textId="365CAE2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16,9</w:t>
            </w:r>
          </w:p>
        </w:tc>
        <w:tc>
          <w:tcPr>
            <w:tcW w:w="135" w:type="pct"/>
            <w:vAlign w:val="center"/>
          </w:tcPr>
          <w:p w14:paraId="3C9BEBFC" w14:textId="2375F24C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B3308" w:rsidRPr="003262B0" w14:paraId="461A417F" w14:textId="77777777" w:rsidTr="005E7543">
        <w:trPr>
          <w:cantSplit/>
          <w:trHeight w:val="20"/>
        </w:trPr>
        <w:tc>
          <w:tcPr>
            <w:tcW w:w="5000" w:type="pct"/>
            <w:gridSpan w:val="20"/>
            <w:vAlign w:val="center"/>
          </w:tcPr>
          <w:p w14:paraId="3B51A456" w14:textId="51C4A4A0" w:rsidR="00BB3308" w:rsidRPr="003262B0" w:rsidRDefault="00BB3308" w:rsidP="00BB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3262B0" w:rsidRPr="003262B0" w14:paraId="10B2D359" w14:textId="77777777" w:rsidTr="003262B0">
        <w:trPr>
          <w:cantSplit/>
          <w:trHeight w:val="20"/>
        </w:trPr>
        <w:tc>
          <w:tcPr>
            <w:tcW w:w="108" w:type="pct"/>
          </w:tcPr>
          <w:p w14:paraId="784F7F33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1CCFAE1B" w14:textId="74865826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76" w:type="pct"/>
          </w:tcPr>
          <w:p w14:paraId="26D49BDA" w14:textId="77777777" w:rsidR="003262B0" w:rsidRPr="003262B0" w:rsidRDefault="003262B0" w:rsidP="003262B0">
            <w:pPr>
              <w:pStyle w:val="a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Шахрай Илья Сергеевич,</w:t>
            </w:r>
          </w:p>
          <w:p w14:paraId="66570EE8" w14:textId="501D484B" w:rsidR="003262B0" w:rsidRPr="003262B0" w:rsidRDefault="003262B0" w:rsidP="003262B0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23.07.2006</w:t>
            </w:r>
          </w:p>
        </w:tc>
        <w:tc>
          <w:tcPr>
            <w:tcW w:w="766" w:type="pct"/>
          </w:tcPr>
          <w:p w14:paraId="34E3D6F7" w14:textId="47888112" w:rsidR="003262B0" w:rsidRPr="003262B0" w:rsidRDefault="003262B0" w:rsidP="003262B0">
            <w:pPr>
              <w:suppressAutoHyphens/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Самаробны</w:t>
            </w:r>
            <w:proofErr w:type="spellEnd"/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індыкатар</w:t>
            </w:r>
            <w:proofErr w:type="spellEnd"/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магнітных</w:t>
            </w:r>
            <w:proofErr w:type="spellEnd"/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бур</w:t>
            </w:r>
          </w:p>
        </w:tc>
        <w:tc>
          <w:tcPr>
            <w:tcW w:w="713" w:type="pct"/>
          </w:tcPr>
          <w:p w14:paraId="69C65C2E" w14:textId="77777777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№ 30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Седяко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Геннадьевич</w:t>
            </w:r>
          </w:p>
          <w:p w14:paraId="713A0796" w14:textId="770BE601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+375297046210</w:t>
            </w:r>
          </w:p>
        </w:tc>
        <w:tc>
          <w:tcPr>
            <w:tcW w:w="156" w:type="pct"/>
            <w:vAlign w:val="center"/>
          </w:tcPr>
          <w:p w14:paraId="5A420133" w14:textId="799EBBC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3134D72C" w14:textId="074C29A1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56" w:type="pct"/>
            <w:vAlign w:val="center"/>
          </w:tcPr>
          <w:p w14:paraId="532F7E10" w14:textId="7D31B3AA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6" w:type="pct"/>
            <w:vAlign w:val="center"/>
          </w:tcPr>
          <w:p w14:paraId="600405CD" w14:textId="361228C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56" w:type="pct"/>
            <w:vAlign w:val="center"/>
          </w:tcPr>
          <w:p w14:paraId="155F6916" w14:textId="7F4077E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56" w:type="pct"/>
            <w:vAlign w:val="center"/>
          </w:tcPr>
          <w:p w14:paraId="084F1BC8" w14:textId="72DE0E6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92" w:type="pct"/>
            <w:vAlign w:val="center"/>
          </w:tcPr>
          <w:p w14:paraId="5DE97044" w14:textId="1F1A8D3E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17,1</w:t>
            </w:r>
          </w:p>
        </w:tc>
        <w:tc>
          <w:tcPr>
            <w:tcW w:w="155" w:type="pct"/>
            <w:vAlign w:val="center"/>
          </w:tcPr>
          <w:p w14:paraId="5F84CBC6" w14:textId="71DD481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6" w:type="pct"/>
            <w:vAlign w:val="center"/>
          </w:tcPr>
          <w:p w14:paraId="048A5A6D" w14:textId="3ECFF7F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4ABBC5DD" w14:textId="2173D688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56" w:type="pct"/>
            <w:vAlign w:val="center"/>
          </w:tcPr>
          <w:p w14:paraId="20A286F4" w14:textId="521ED9A5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1620060D" w14:textId="32641A1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92" w:type="pct"/>
            <w:vAlign w:val="center"/>
          </w:tcPr>
          <w:p w14:paraId="6594D82B" w14:textId="35D0BB5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14,6</w:t>
            </w:r>
          </w:p>
        </w:tc>
        <w:tc>
          <w:tcPr>
            <w:tcW w:w="192" w:type="pct"/>
            <w:vAlign w:val="center"/>
          </w:tcPr>
          <w:p w14:paraId="1A35D359" w14:textId="2BF827C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31,7</w:t>
            </w:r>
          </w:p>
        </w:tc>
        <w:tc>
          <w:tcPr>
            <w:tcW w:w="135" w:type="pct"/>
            <w:vAlign w:val="center"/>
          </w:tcPr>
          <w:p w14:paraId="1DF9BC20" w14:textId="1E71F66E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B3308" w:rsidRPr="003262B0" w14:paraId="327A9D33" w14:textId="77777777" w:rsidTr="005E7543">
        <w:trPr>
          <w:cantSplit/>
          <w:trHeight w:val="20"/>
        </w:trPr>
        <w:tc>
          <w:tcPr>
            <w:tcW w:w="5000" w:type="pct"/>
            <w:gridSpan w:val="20"/>
            <w:vAlign w:val="center"/>
          </w:tcPr>
          <w:p w14:paraId="1577DD89" w14:textId="1D1BF4C7" w:rsidR="00BB3308" w:rsidRPr="003262B0" w:rsidRDefault="00BB3308" w:rsidP="00DE0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Первомайский район</w:t>
            </w:r>
          </w:p>
        </w:tc>
      </w:tr>
      <w:tr w:rsidR="003262B0" w:rsidRPr="003262B0" w14:paraId="67EFC432" w14:textId="77777777" w:rsidTr="003262B0">
        <w:trPr>
          <w:cantSplit/>
          <w:trHeight w:val="20"/>
        </w:trPr>
        <w:tc>
          <w:tcPr>
            <w:tcW w:w="108" w:type="pct"/>
          </w:tcPr>
          <w:p w14:paraId="24ED6B7F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4341A2EE" w14:textId="3380D5E4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76" w:type="pct"/>
          </w:tcPr>
          <w:p w14:paraId="44C085C1" w14:textId="3BD53BEA" w:rsidR="003262B0" w:rsidRPr="003262B0" w:rsidRDefault="003262B0" w:rsidP="003262B0">
            <w:pPr>
              <w:pStyle w:val="a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Митькин Фёдор Дмитриевич,16.06.2009</w:t>
            </w:r>
          </w:p>
          <w:p w14:paraId="48145C5A" w14:textId="31E54CD0" w:rsidR="003262B0" w:rsidRPr="003262B0" w:rsidRDefault="003262B0" w:rsidP="003262B0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pct"/>
          </w:tcPr>
          <w:p w14:paraId="5027C502" w14:textId="72E2600D" w:rsidR="003262B0" w:rsidRPr="003262B0" w:rsidRDefault="003262B0" w:rsidP="003262B0">
            <w:pPr>
              <w:suppressAutoHyphens/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Марсоход</w:t>
            </w:r>
          </w:p>
        </w:tc>
        <w:tc>
          <w:tcPr>
            <w:tcW w:w="713" w:type="pct"/>
          </w:tcPr>
          <w:p w14:paraId="27F615D5" w14:textId="78A82EB1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 №202 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В.М.Гинтовта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», Прохорчик Ирина Владимировна +375291492109</w:t>
            </w:r>
          </w:p>
        </w:tc>
        <w:tc>
          <w:tcPr>
            <w:tcW w:w="156" w:type="pct"/>
            <w:vAlign w:val="center"/>
          </w:tcPr>
          <w:p w14:paraId="26B066F8" w14:textId="3D40E34E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56" w:type="pct"/>
            <w:vAlign w:val="center"/>
          </w:tcPr>
          <w:p w14:paraId="586B02B9" w14:textId="75FCD641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56" w:type="pct"/>
            <w:vAlign w:val="center"/>
          </w:tcPr>
          <w:p w14:paraId="1C5449C0" w14:textId="4A7D4CF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56" w:type="pct"/>
            <w:vAlign w:val="center"/>
          </w:tcPr>
          <w:p w14:paraId="689E1CB8" w14:textId="2E19015E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56" w:type="pct"/>
            <w:vAlign w:val="center"/>
          </w:tcPr>
          <w:p w14:paraId="14C0B41C" w14:textId="56EEB8F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56" w:type="pct"/>
            <w:vAlign w:val="center"/>
          </w:tcPr>
          <w:p w14:paraId="3FCA53EA" w14:textId="11A0903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92" w:type="pct"/>
            <w:vAlign w:val="center"/>
          </w:tcPr>
          <w:p w14:paraId="50020542" w14:textId="77B1995D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  <w:tc>
          <w:tcPr>
            <w:tcW w:w="155" w:type="pct"/>
            <w:vAlign w:val="center"/>
          </w:tcPr>
          <w:p w14:paraId="7890993A" w14:textId="307A4B13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56" w:type="pct"/>
            <w:vAlign w:val="center"/>
          </w:tcPr>
          <w:p w14:paraId="5E53479F" w14:textId="125C5B5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3BEF7AD9" w14:textId="27659EA3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56" w:type="pct"/>
            <w:vAlign w:val="center"/>
          </w:tcPr>
          <w:p w14:paraId="6D48B9BC" w14:textId="51FDF886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1A0A5883" w14:textId="40DCC59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92" w:type="pct"/>
            <w:vAlign w:val="center"/>
          </w:tcPr>
          <w:p w14:paraId="19F24CC5" w14:textId="3CF81A6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92" w:type="pct"/>
            <w:vAlign w:val="center"/>
          </w:tcPr>
          <w:p w14:paraId="7F77D75D" w14:textId="214CB04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19,2</w:t>
            </w:r>
          </w:p>
        </w:tc>
        <w:tc>
          <w:tcPr>
            <w:tcW w:w="135" w:type="pct"/>
            <w:vAlign w:val="center"/>
          </w:tcPr>
          <w:p w14:paraId="338DF4A9" w14:textId="61A96A61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B3308" w:rsidRPr="003262B0" w14:paraId="62F2FDAD" w14:textId="77777777" w:rsidTr="005E7543">
        <w:trPr>
          <w:cantSplit/>
          <w:trHeight w:val="20"/>
        </w:trPr>
        <w:tc>
          <w:tcPr>
            <w:tcW w:w="5000" w:type="pct"/>
            <w:gridSpan w:val="20"/>
            <w:vAlign w:val="center"/>
          </w:tcPr>
          <w:p w14:paraId="6C46608D" w14:textId="52E34BE3" w:rsidR="00BB3308" w:rsidRPr="003262B0" w:rsidRDefault="00BB3308" w:rsidP="00DE0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район</w:t>
            </w:r>
          </w:p>
        </w:tc>
      </w:tr>
      <w:tr w:rsidR="003262B0" w:rsidRPr="003262B0" w14:paraId="463A64A4" w14:textId="77777777" w:rsidTr="003262B0">
        <w:trPr>
          <w:cantSplit/>
          <w:trHeight w:val="20"/>
        </w:trPr>
        <w:tc>
          <w:tcPr>
            <w:tcW w:w="108" w:type="pct"/>
          </w:tcPr>
          <w:p w14:paraId="1EFACAD0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164355CC" w14:textId="5FCB77AC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pct"/>
          </w:tcPr>
          <w:p w14:paraId="303F2A7C" w14:textId="59BF5EC5" w:rsidR="003262B0" w:rsidRPr="003262B0" w:rsidRDefault="003262B0" w:rsidP="003262B0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eastAsia="Calibri" w:hAnsi="Times New Roman"/>
                <w:sz w:val="24"/>
                <w:szCs w:val="24"/>
              </w:rPr>
              <w:t>Воронцова София Евгеньевна, 23.12.2006</w:t>
            </w:r>
          </w:p>
        </w:tc>
        <w:tc>
          <w:tcPr>
            <w:tcW w:w="766" w:type="pct"/>
          </w:tcPr>
          <w:p w14:paraId="024D9371" w14:textId="7CB8530B" w:rsidR="003262B0" w:rsidRPr="003262B0" w:rsidRDefault="003262B0" w:rsidP="003262B0">
            <w:pPr>
              <w:suppressAutoHyphens/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переходных процессов в диодах, облученных </w:t>
            </w:r>
            <w:proofErr w:type="spellStart"/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иономаи</w:t>
            </w:r>
            <w:proofErr w:type="spellEnd"/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гелия с энергией 8,9</w:t>
            </w: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3" w:type="pct"/>
          </w:tcPr>
          <w:p w14:paraId="751E18F5" w14:textId="7676DC47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ГУО Гимназия 22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Миханова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Юлия Геннадьевна +375447172709,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Горбачук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156" w:type="pct"/>
            <w:vAlign w:val="center"/>
          </w:tcPr>
          <w:p w14:paraId="1EB07714" w14:textId="3C373970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72D4FF6C" w14:textId="6E3F2944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7057C52C" w14:textId="2770A6E1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72341B66" w14:textId="601867F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540BFFFB" w14:textId="64BDC0C5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6B68179F" w14:textId="36AC640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92" w:type="pct"/>
            <w:vAlign w:val="center"/>
          </w:tcPr>
          <w:p w14:paraId="135F2DFE" w14:textId="65F524DA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15,3</w:t>
            </w:r>
          </w:p>
        </w:tc>
        <w:tc>
          <w:tcPr>
            <w:tcW w:w="155" w:type="pct"/>
            <w:vAlign w:val="center"/>
          </w:tcPr>
          <w:p w14:paraId="45742D3C" w14:textId="23820780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14F826F9" w14:textId="4E60771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56" w:type="pct"/>
            <w:vAlign w:val="center"/>
          </w:tcPr>
          <w:p w14:paraId="0EFBDF93" w14:textId="7300A3A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6FBCB7F5" w14:textId="7A582CC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6" w:type="pct"/>
            <w:vAlign w:val="center"/>
          </w:tcPr>
          <w:p w14:paraId="35EA1CA1" w14:textId="32060FA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92" w:type="pct"/>
            <w:vAlign w:val="center"/>
          </w:tcPr>
          <w:p w14:paraId="7159123E" w14:textId="0445BE73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12,7</w:t>
            </w:r>
          </w:p>
        </w:tc>
        <w:tc>
          <w:tcPr>
            <w:tcW w:w="192" w:type="pct"/>
            <w:vAlign w:val="center"/>
          </w:tcPr>
          <w:p w14:paraId="011DD8DA" w14:textId="025E5A6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35" w:type="pct"/>
            <w:vAlign w:val="center"/>
          </w:tcPr>
          <w:p w14:paraId="7114CE47" w14:textId="7903D722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6434A5" w:rsidRPr="003262B0" w14:paraId="04761A98" w14:textId="77777777" w:rsidTr="005E7543">
        <w:trPr>
          <w:cantSplit/>
          <w:trHeight w:val="20"/>
        </w:trPr>
        <w:tc>
          <w:tcPr>
            <w:tcW w:w="5000" w:type="pct"/>
            <w:gridSpan w:val="20"/>
            <w:vAlign w:val="center"/>
          </w:tcPr>
          <w:p w14:paraId="3A5C5D5A" w14:textId="237E9723" w:rsidR="006434A5" w:rsidRPr="003262B0" w:rsidRDefault="006434A5" w:rsidP="006434A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Фрунзенский район</w:t>
            </w:r>
          </w:p>
        </w:tc>
      </w:tr>
      <w:tr w:rsidR="003262B0" w:rsidRPr="003262B0" w14:paraId="18215643" w14:textId="77777777" w:rsidTr="003262B0">
        <w:trPr>
          <w:cantSplit/>
          <w:trHeight w:val="20"/>
        </w:trPr>
        <w:tc>
          <w:tcPr>
            <w:tcW w:w="108" w:type="pct"/>
          </w:tcPr>
          <w:p w14:paraId="41E6E4FA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51EB27A8" w14:textId="0BE7314A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776" w:type="pct"/>
          </w:tcPr>
          <w:p w14:paraId="69C6B205" w14:textId="77777777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26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Стех</w:t>
            </w:r>
            <w:proofErr w:type="spellEnd"/>
            <w:r w:rsidRPr="00326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Марат Игоревич,</w:t>
            </w:r>
          </w:p>
          <w:p w14:paraId="455D33E5" w14:textId="5FD4950D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15.07.2006</w:t>
            </w:r>
          </w:p>
        </w:tc>
        <w:tc>
          <w:tcPr>
            <w:tcW w:w="766" w:type="pct"/>
          </w:tcPr>
          <w:p w14:paraId="239CA632" w14:textId="04FA1D9B" w:rsidR="003262B0" w:rsidRPr="003262B0" w:rsidRDefault="003262B0" w:rsidP="003262B0">
            <w:pPr>
              <w:suppressAutoHyphens/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Оптический счётчик</w:t>
            </w:r>
          </w:p>
        </w:tc>
        <w:tc>
          <w:tcPr>
            <w:tcW w:w="713" w:type="pct"/>
          </w:tcPr>
          <w:p w14:paraId="0361F91A" w14:textId="58CAF51E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УО «Минский государственный колледж технологии и дизайна легкой промышленности», Русаков Андрей Владимирович</w:t>
            </w:r>
          </w:p>
          <w:p w14:paraId="4BA08303" w14:textId="609E0407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+37529814 24 29</w:t>
            </w:r>
          </w:p>
        </w:tc>
        <w:tc>
          <w:tcPr>
            <w:tcW w:w="156" w:type="pct"/>
            <w:vAlign w:val="center"/>
          </w:tcPr>
          <w:p w14:paraId="67CEE26E" w14:textId="1C0D00B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56" w:type="pct"/>
            <w:vAlign w:val="center"/>
          </w:tcPr>
          <w:p w14:paraId="06D175B9" w14:textId="1BB0DD9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56" w:type="pct"/>
            <w:vAlign w:val="center"/>
          </w:tcPr>
          <w:p w14:paraId="2C9DF2EE" w14:textId="02B6F450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56" w:type="pct"/>
            <w:vAlign w:val="center"/>
          </w:tcPr>
          <w:p w14:paraId="427D5B32" w14:textId="5D75FEA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56" w:type="pct"/>
            <w:vAlign w:val="center"/>
          </w:tcPr>
          <w:p w14:paraId="5E20529F" w14:textId="7C3AB2B3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56" w:type="pct"/>
            <w:vAlign w:val="center"/>
          </w:tcPr>
          <w:p w14:paraId="190E8637" w14:textId="0F45336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92" w:type="pct"/>
            <w:vAlign w:val="center"/>
          </w:tcPr>
          <w:p w14:paraId="5D3FA766" w14:textId="6105A794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  <w:tc>
          <w:tcPr>
            <w:tcW w:w="155" w:type="pct"/>
            <w:vAlign w:val="center"/>
          </w:tcPr>
          <w:p w14:paraId="6E05CF77" w14:textId="1ECA9D2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" w:type="pct"/>
            <w:vAlign w:val="center"/>
          </w:tcPr>
          <w:p w14:paraId="6FF4F925" w14:textId="1998F790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56" w:type="pct"/>
            <w:vAlign w:val="center"/>
          </w:tcPr>
          <w:p w14:paraId="2406F675" w14:textId="5DA9508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56" w:type="pct"/>
            <w:vAlign w:val="center"/>
          </w:tcPr>
          <w:p w14:paraId="3A299D47" w14:textId="27E05A5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56" w:type="pct"/>
            <w:vAlign w:val="center"/>
          </w:tcPr>
          <w:p w14:paraId="69837E2A" w14:textId="7B55EDA3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" w:type="pct"/>
            <w:vAlign w:val="center"/>
          </w:tcPr>
          <w:p w14:paraId="748BF522" w14:textId="1BC171B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6,4</w:t>
            </w:r>
          </w:p>
        </w:tc>
        <w:tc>
          <w:tcPr>
            <w:tcW w:w="192" w:type="pct"/>
            <w:vAlign w:val="center"/>
          </w:tcPr>
          <w:p w14:paraId="38481E6D" w14:textId="07913D1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14,3</w:t>
            </w:r>
          </w:p>
        </w:tc>
        <w:tc>
          <w:tcPr>
            <w:tcW w:w="135" w:type="pct"/>
            <w:vAlign w:val="center"/>
          </w:tcPr>
          <w:p w14:paraId="41C405DA" w14:textId="19A4B530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3262B0" w:rsidRPr="003262B0" w14:paraId="2202B93E" w14:textId="77777777" w:rsidTr="00326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08" w:type="pct"/>
          </w:tcPr>
          <w:p w14:paraId="518C4EE1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0EBAE8DB" w14:textId="0F3A4D64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pct"/>
          </w:tcPr>
          <w:p w14:paraId="1C7C3957" w14:textId="77777777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Зорин Артем Владимирович,</w:t>
            </w:r>
          </w:p>
          <w:p w14:paraId="3383C83D" w14:textId="512D1F21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 xml:space="preserve">14.05.2009 </w:t>
            </w:r>
          </w:p>
        </w:tc>
        <w:tc>
          <w:tcPr>
            <w:tcW w:w="766" w:type="pct"/>
          </w:tcPr>
          <w:p w14:paraId="61A5AC37" w14:textId="3D8A7CE5" w:rsidR="003262B0" w:rsidRPr="003262B0" w:rsidRDefault="003262B0" w:rsidP="003262B0">
            <w:pPr>
              <w:suppressAutoHyphens/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Пушка Гаусса</w:t>
            </w:r>
          </w:p>
        </w:tc>
        <w:tc>
          <w:tcPr>
            <w:tcW w:w="713" w:type="pct"/>
          </w:tcPr>
          <w:p w14:paraId="3D8D91E3" w14:textId="77777777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ГУО «Гимназия №19</w:t>
            </w:r>
          </w:p>
          <w:p w14:paraId="2BCCB4F0" w14:textId="77B2A8D7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г Минска»,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Догиль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 +375293157280</w:t>
            </w:r>
          </w:p>
        </w:tc>
        <w:tc>
          <w:tcPr>
            <w:tcW w:w="156" w:type="pct"/>
            <w:vAlign w:val="center"/>
          </w:tcPr>
          <w:p w14:paraId="674637CC" w14:textId="2CE42BC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0BD77A6F" w14:textId="2ABF658A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6480A853" w14:textId="297257E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56" w:type="pct"/>
            <w:vAlign w:val="center"/>
          </w:tcPr>
          <w:p w14:paraId="36C6543D" w14:textId="0E4033EA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56" w:type="pct"/>
            <w:vAlign w:val="center"/>
          </w:tcPr>
          <w:p w14:paraId="719A8B10" w14:textId="360B00E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56" w:type="pct"/>
            <w:vAlign w:val="center"/>
          </w:tcPr>
          <w:p w14:paraId="50D5DC06" w14:textId="42C72C86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2" w:type="pct"/>
            <w:vAlign w:val="center"/>
          </w:tcPr>
          <w:p w14:paraId="3766ABB8" w14:textId="28A4925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15,2</w:t>
            </w:r>
          </w:p>
        </w:tc>
        <w:tc>
          <w:tcPr>
            <w:tcW w:w="155" w:type="pct"/>
            <w:vAlign w:val="center"/>
          </w:tcPr>
          <w:p w14:paraId="78D68E01" w14:textId="222C809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5A12A63C" w14:textId="7E3DAE03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6" w:type="pct"/>
            <w:vAlign w:val="center"/>
          </w:tcPr>
          <w:p w14:paraId="18803EF7" w14:textId="67F073FE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0AFC442E" w14:textId="79F78BF4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" w:type="pct"/>
            <w:vAlign w:val="center"/>
          </w:tcPr>
          <w:p w14:paraId="0AD03FE7" w14:textId="0F7B9AC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92" w:type="pct"/>
            <w:vAlign w:val="center"/>
          </w:tcPr>
          <w:p w14:paraId="72303451" w14:textId="49CDF5B6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16,1</w:t>
            </w:r>
          </w:p>
        </w:tc>
        <w:tc>
          <w:tcPr>
            <w:tcW w:w="192" w:type="pct"/>
            <w:vAlign w:val="center"/>
          </w:tcPr>
          <w:p w14:paraId="3E53F87E" w14:textId="3B706C18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31,3</w:t>
            </w:r>
          </w:p>
        </w:tc>
        <w:tc>
          <w:tcPr>
            <w:tcW w:w="135" w:type="pct"/>
            <w:vAlign w:val="center"/>
          </w:tcPr>
          <w:p w14:paraId="3670D75C" w14:textId="21786512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6434A5" w:rsidRPr="003262B0" w14:paraId="661A2758" w14:textId="77777777" w:rsidTr="005E7543">
        <w:trPr>
          <w:cantSplit/>
          <w:trHeight w:val="20"/>
        </w:trPr>
        <w:tc>
          <w:tcPr>
            <w:tcW w:w="5000" w:type="pct"/>
            <w:gridSpan w:val="20"/>
            <w:vAlign w:val="center"/>
          </w:tcPr>
          <w:p w14:paraId="7374E24A" w14:textId="4A74856F" w:rsidR="006434A5" w:rsidRPr="003262B0" w:rsidRDefault="004C32A5" w:rsidP="005E7543">
            <w:pPr>
              <w:keepNext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радиотехнический</w:t>
            </w:r>
            <w:r w:rsidR="006434A5" w:rsidRPr="0032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колледж</w:t>
            </w:r>
          </w:p>
        </w:tc>
      </w:tr>
      <w:tr w:rsidR="003262B0" w:rsidRPr="003262B0" w14:paraId="2445744E" w14:textId="77777777" w:rsidTr="003262B0">
        <w:trPr>
          <w:cantSplit/>
          <w:trHeight w:val="20"/>
        </w:trPr>
        <w:tc>
          <w:tcPr>
            <w:tcW w:w="108" w:type="pct"/>
          </w:tcPr>
          <w:p w14:paraId="14643B8E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644D6F3B" w14:textId="0D2B9079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курс</w:t>
            </w:r>
          </w:p>
        </w:tc>
        <w:tc>
          <w:tcPr>
            <w:tcW w:w="776" w:type="pct"/>
          </w:tcPr>
          <w:p w14:paraId="265D23EC" w14:textId="77777777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Волков Александр Валерьевич,</w:t>
            </w:r>
          </w:p>
          <w:p w14:paraId="09B11091" w14:textId="679925D0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20.06.2006</w:t>
            </w:r>
          </w:p>
        </w:tc>
        <w:tc>
          <w:tcPr>
            <w:tcW w:w="766" w:type="pct"/>
          </w:tcPr>
          <w:p w14:paraId="68D52DE4" w14:textId="00520479" w:rsidR="003262B0" w:rsidRPr="003262B0" w:rsidRDefault="003262B0" w:rsidP="003262B0">
            <w:pPr>
              <w:suppressAutoHyphens/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мониторинга и управления промышленным объектом</w:t>
            </w:r>
          </w:p>
        </w:tc>
        <w:tc>
          <w:tcPr>
            <w:tcW w:w="713" w:type="pct"/>
          </w:tcPr>
          <w:p w14:paraId="3C8E6239" w14:textId="1AB84417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УО   БГУИР филиал МРК,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Анрейчук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Александдр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 +375(33)340-12-20</w:t>
            </w:r>
          </w:p>
        </w:tc>
        <w:tc>
          <w:tcPr>
            <w:tcW w:w="156" w:type="pct"/>
            <w:vAlign w:val="center"/>
          </w:tcPr>
          <w:p w14:paraId="3D5AEE5D" w14:textId="7711A2D0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64772E77" w14:textId="67D9243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56" w:type="pct"/>
            <w:vAlign w:val="center"/>
          </w:tcPr>
          <w:p w14:paraId="4B3E6C69" w14:textId="54D8D8A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34D1E88A" w14:textId="58B8C8FD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56" w:type="pct"/>
            <w:vAlign w:val="center"/>
          </w:tcPr>
          <w:p w14:paraId="73D2BB4A" w14:textId="535D6A01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7667F8D2" w14:textId="624A69D0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92" w:type="pct"/>
            <w:vAlign w:val="center"/>
          </w:tcPr>
          <w:p w14:paraId="0DC182B5" w14:textId="7A80CCC5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55" w:type="pct"/>
            <w:vAlign w:val="center"/>
          </w:tcPr>
          <w:p w14:paraId="53C01B51" w14:textId="42591CD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0BE4C9CC" w14:textId="7DB708F4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56" w:type="pct"/>
            <w:vAlign w:val="center"/>
          </w:tcPr>
          <w:p w14:paraId="631E42A4" w14:textId="2376DBE0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1AEF7BE0" w14:textId="58F502C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56" w:type="pct"/>
            <w:vAlign w:val="center"/>
          </w:tcPr>
          <w:p w14:paraId="7070023C" w14:textId="6E02E2C3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92" w:type="pct"/>
            <w:vAlign w:val="center"/>
          </w:tcPr>
          <w:p w14:paraId="1412AB0A" w14:textId="5DBC15F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12,8</w:t>
            </w:r>
          </w:p>
        </w:tc>
        <w:tc>
          <w:tcPr>
            <w:tcW w:w="192" w:type="pct"/>
            <w:vAlign w:val="center"/>
          </w:tcPr>
          <w:p w14:paraId="2B386032" w14:textId="6A790A5D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26,8</w:t>
            </w:r>
          </w:p>
        </w:tc>
        <w:tc>
          <w:tcPr>
            <w:tcW w:w="135" w:type="pct"/>
            <w:vAlign w:val="center"/>
          </w:tcPr>
          <w:p w14:paraId="2CCF3588" w14:textId="5ACFD766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3262B0" w:rsidRPr="003262B0" w14:paraId="760BFFD4" w14:textId="77777777" w:rsidTr="00326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08" w:type="pct"/>
          </w:tcPr>
          <w:p w14:paraId="178B9C45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61F6C4ED" w14:textId="742E5488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eastAsia="Calibri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776" w:type="pct"/>
          </w:tcPr>
          <w:p w14:paraId="7BF6C806" w14:textId="77777777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Клеймёнов Владислав</w:t>
            </w:r>
          </w:p>
          <w:p w14:paraId="52EDAB56" w14:textId="250199B4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Олегович, 12.03.2006</w:t>
            </w:r>
          </w:p>
        </w:tc>
        <w:tc>
          <w:tcPr>
            <w:tcW w:w="766" w:type="pct"/>
          </w:tcPr>
          <w:p w14:paraId="02D2EA06" w14:textId="3BDB4491" w:rsidR="003262B0" w:rsidRPr="003262B0" w:rsidRDefault="003262B0" w:rsidP="003262B0">
            <w:pPr>
              <w:suppressAutoHyphens/>
              <w:spacing w:line="1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sz w:val="24"/>
                <w:szCs w:val="24"/>
              </w:rPr>
              <w:t>Система измерения скорости подачи</w:t>
            </w:r>
          </w:p>
        </w:tc>
        <w:tc>
          <w:tcPr>
            <w:tcW w:w="713" w:type="pct"/>
          </w:tcPr>
          <w:p w14:paraId="70688B3E" w14:textId="35A7D2EE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УО   БГУИР филиал МРК,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Анрейчук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Александдр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 +375(33)340-12-20</w:t>
            </w:r>
          </w:p>
        </w:tc>
        <w:tc>
          <w:tcPr>
            <w:tcW w:w="156" w:type="pct"/>
            <w:vAlign w:val="center"/>
          </w:tcPr>
          <w:p w14:paraId="75B2CA06" w14:textId="48A65424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56" w:type="pct"/>
            <w:vAlign w:val="center"/>
          </w:tcPr>
          <w:p w14:paraId="66FD4CBA" w14:textId="27DD0BD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1E7561DA" w14:textId="59B2546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1837995A" w14:textId="678336E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" w:type="pct"/>
            <w:vAlign w:val="center"/>
          </w:tcPr>
          <w:p w14:paraId="2802CB2B" w14:textId="17AAC0EA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0E38F050" w14:textId="7A4DB91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92" w:type="pct"/>
            <w:vAlign w:val="center"/>
          </w:tcPr>
          <w:p w14:paraId="3967EFAD" w14:textId="50F926D1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16,3</w:t>
            </w:r>
          </w:p>
        </w:tc>
        <w:tc>
          <w:tcPr>
            <w:tcW w:w="155" w:type="pct"/>
            <w:vAlign w:val="center"/>
          </w:tcPr>
          <w:p w14:paraId="636285AE" w14:textId="66F7095D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" w:type="pct"/>
            <w:vAlign w:val="center"/>
          </w:tcPr>
          <w:p w14:paraId="55AF4923" w14:textId="636CD26A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56" w:type="pct"/>
            <w:vAlign w:val="center"/>
          </w:tcPr>
          <w:p w14:paraId="4095B741" w14:textId="531D5A41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56" w:type="pct"/>
            <w:vAlign w:val="center"/>
          </w:tcPr>
          <w:p w14:paraId="4AA415E6" w14:textId="624BA104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" w:type="pct"/>
            <w:vAlign w:val="center"/>
          </w:tcPr>
          <w:p w14:paraId="13E8F7DE" w14:textId="1192F02E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92" w:type="pct"/>
            <w:vAlign w:val="center"/>
          </w:tcPr>
          <w:p w14:paraId="6B79B4EC" w14:textId="2FD53C2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20,5</w:t>
            </w:r>
          </w:p>
        </w:tc>
        <w:tc>
          <w:tcPr>
            <w:tcW w:w="192" w:type="pct"/>
            <w:vAlign w:val="center"/>
          </w:tcPr>
          <w:p w14:paraId="371EA132" w14:textId="203149C6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36,8</w:t>
            </w:r>
          </w:p>
        </w:tc>
        <w:tc>
          <w:tcPr>
            <w:tcW w:w="135" w:type="pct"/>
            <w:vAlign w:val="center"/>
          </w:tcPr>
          <w:p w14:paraId="2D1ABE87" w14:textId="688209CA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3262B0" w:rsidRPr="003262B0" w14:paraId="106AC7C3" w14:textId="77777777" w:rsidTr="00326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08" w:type="pct"/>
          </w:tcPr>
          <w:p w14:paraId="1AEE4C35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42EE56E9" w14:textId="77777777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64E56943" w14:textId="27537C21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2B0">
              <w:rPr>
                <w:rFonts w:ascii="Times New Roman" w:hAnsi="Times New Roman"/>
                <w:sz w:val="24"/>
                <w:szCs w:val="24"/>
              </w:rPr>
              <w:t>Рубацкий</w:t>
            </w:r>
            <w:proofErr w:type="spellEnd"/>
            <w:r w:rsidRPr="003262B0">
              <w:rPr>
                <w:rFonts w:ascii="Times New Roman" w:hAnsi="Times New Roman"/>
                <w:sz w:val="24"/>
                <w:szCs w:val="24"/>
              </w:rPr>
              <w:t xml:space="preserve"> Артём Алексеевич, 05.07.2006</w:t>
            </w:r>
          </w:p>
          <w:p w14:paraId="06BA794D" w14:textId="77777777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Рябцев Максим Сергеевич,</w:t>
            </w:r>
          </w:p>
          <w:p w14:paraId="4C88F153" w14:textId="5BA857FC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04.09.2006</w:t>
            </w:r>
          </w:p>
        </w:tc>
        <w:tc>
          <w:tcPr>
            <w:tcW w:w="766" w:type="pct"/>
          </w:tcPr>
          <w:p w14:paraId="3C9EDE56" w14:textId="481F6662" w:rsidR="003262B0" w:rsidRPr="003262B0" w:rsidRDefault="003262B0" w:rsidP="003262B0">
            <w:pPr>
              <w:suppressAutoHyphens/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sz w:val="24"/>
                <w:szCs w:val="24"/>
              </w:rPr>
              <w:t>Комплекс автоматизированного контроля химической и радиационной обстановки</w:t>
            </w:r>
          </w:p>
        </w:tc>
        <w:tc>
          <w:tcPr>
            <w:tcW w:w="713" w:type="pct"/>
          </w:tcPr>
          <w:p w14:paraId="29FA2B34" w14:textId="77777777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УО БГУИР филиал Минский радиотехнический колледж, Бенедиктович Игорь Викторович,</w:t>
            </w:r>
          </w:p>
          <w:p w14:paraId="35C45346" w14:textId="64444439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+375 (29) 257-50-44</w:t>
            </w:r>
          </w:p>
        </w:tc>
        <w:tc>
          <w:tcPr>
            <w:tcW w:w="156" w:type="pct"/>
            <w:vAlign w:val="center"/>
          </w:tcPr>
          <w:p w14:paraId="47BB6997" w14:textId="2A563F7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7BCE926E" w14:textId="18DB255D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56" w:type="pct"/>
            <w:vAlign w:val="center"/>
          </w:tcPr>
          <w:p w14:paraId="3ED4783A" w14:textId="50F56468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7815230E" w14:textId="08215205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5DEED60E" w14:textId="165BC7F5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56" w:type="pct"/>
            <w:vAlign w:val="center"/>
          </w:tcPr>
          <w:p w14:paraId="2E96CE99" w14:textId="1C8F386D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92" w:type="pct"/>
            <w:vAlign w:val="center"/>
          </w:tcPr>
          <w:p w14:paraId="6A80928E" w14:textId="37046D5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14,9</w:t>
            </w:r>
          </w:p>
        </w:tc>
        <w:tc>
          <w:tcPr>
            <w:tcW w:w="155" w:type="pct"/>
            <w:vAlign w:val="center"/>
          </w:tcPr>
          <w:p w14:paraId="61833CA8" w14:textId="79769221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02BAE887" w14:textId="7064D5C0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5777414F" w14:textId="44EBF44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15114B5F" w14:textId="57BFA9F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56" w:type="pct"/>
            <w:vAlign w:val="center"/>
          </w:tcPr>
          <w:p w14:paraId="5385338F" w14:textId="76C37E8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92" w:type="pct"/>
            <w:vAlign w:val="center"/>
          </w:tcPr>
          <w:p w14:paraId="3817C9B2" w14:textId="14CBEFF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13,5</w:t>
            </w:r>
          </w:p>
        </w:tc>
        <w:tc>
          <w:tcPr>
            <w:tcW w:w="192" w:type="pct"/>
            <w:vAlign w:val="center"/>
          </w:tcPr>
          <w:p w14:paraId="03A175DA" w14:textId="288B7FD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28,4</w:t>
            </w:r>
          </w:p>
        </w:tc>
        <w:tc>
          <w:tcPr>
            <w:tcW w:w="135" w:type="pct"/>
            <w:vAlign w:val="center"/>
          </w:tcPr>
          <w:p w14:paraId="6432EAE9" w14:textId="1C7CBFE5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4C32A5" w:rsidRPr="003262B0" w14:paraId="639299C7" w14:textId="77777777" w:rsidTr="005E7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0"/>
          </w:tcPr>
          <w:p w14:paraId="1045DF42" w14:textId="5F7F81A3" w:rsidR="004C32A5" w:rsidRPr="003262B0" w:rsidRDefault="004C32A5" w:rsidP="005E7543">
            <w:pPr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государственный дворец детей и молодежи</w:t>
            </w:r>
          </w:p>
        </w:tc>
      </w:tr>
      <w:tr w:rsidR="003262B0" w:rsidRPr="003262B0" w14:paraId="7C160007" w14:textId="77777777" w:rsidTr="00326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08" w:type="pct"/>
          </w:tcPr>
          <w:p w14:paraId="4EEDB0B3" w14:textId="77777777" w:rsidR="003262B0" w:rsidRPr="003262B0" w:rsidRDefault="003262B0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</w:tcPr>
          <w:p w14:paraId="0FA0996C" w14:textId="77777777" w:rsidR="003262B0" w:rsidRPr="003262B0" w:rsidRDefault="003262B0" w:rsidP="003262B0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30174E03" w14:textId="77777777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Ткачёв Роман Юрьевич,</w:t>
            </w:r>
          </w:p>
          <w:p w14:paraId="1F2A8846" w14:textId="30EB321B" w:rsidR="003262B0" w:rsidRPr="003262B0" w:rsidRDefault="003262B0" w:rsidP="003262B0">
            <w:pPr>
              <w:pStyle w:val="a5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3262B0">
              <w:rPr>
                <w:rFonts w:ascii="Times New Roman" w:hAnsi="Times New Roman"/>
                <w:sz w:val="24"/>
                <w:szCs w:val="24"/>
              </w:rPr>
              <w:t>09.05.2007</w:t>
            </w:r>
          </w:p>
        </w:tc>
        <w:tc>
          <w:tcPr>
            <w:tcW w:w="766" w:type="pct"/>
          </w:tcPr>
          <w:p w14:paraId="3DBA9635" w14:textId="178785B1" w:rsidR="003262B0" w:rsidRPr="003262B0" w:rsidRDefault="003262B0" w:rsidP="003262B0">
            <w:pPr>
              <w:suppressAutoHyphens/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по спайке 3</w:t>
            </w:r>
            <w:r w:rsidRPr="00326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26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прутка</w:t>
            </w:r>
          </w:p>
        </w:tc>
        <w:tc>
          <w:tcPr>
            <w:tcW w:w="713" w:type="pct"/>
          </w:tcPr>
          <w:p w14:paraId="3A21529C" w14:textId="4B6855A9" w:rsidR="003262B0" w:rsidRPr="003262B0" w:rsidRDefault="003262B0" w:rsidP="003262B0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МГДДиМ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Ржеутский</w:t>
            </w:r>
            <w:proofErr w:type="spellEnd"/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Артем Анатольевич +375-292717504</w:t>
            </w:r>
          </w:p>
        </w:tc>
        <w:tc>
          <w:tcPr>
            <w:tcW w:w="156" w:type="pct"/>
            <w:vAlign w:val="center"/>
          </w:tcPr>
          <w:p w14:paraId="2B6AFEF8" w14:textId="42992F5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56" w:type="pct"/>
            <w:vAlign w:val="center"/>
          </w:tcPr>
          <w:p w14:paraId="42C430D5" w14:textId="4B986AAC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" w:type="pct"/>
            <w:vAlign w:val="center"/>
          </w:tcPr>
          <w:p w14:paraId="7B9232D1" w14:textId="293C2DEE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56" w:type="pct"/>
            <w:vAlign w:val="center"/>
          </w:tcPr>
          <w:p w14:paraId="32B47B28" w14:textId="0FF0E2D6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6" w:type="pct"/>
            <w:vAlign w:val="center"/>
          </w:tcPr>
          <w:p w14:paraId="50E5717E" w14:textId="1B5B18F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56" w:type="pct"/>
            <w:vAlign w:val="center"/>
          </w:tcPr>
          <w:p w14:paraId="0D3FBEF3" w14:textId="65CD09FA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92" w:type="pct"/>
            <w:vAlign w:val="center"/>
          </w:tcPr>
          <w:p w14:paraId="618D3163" w14:textId="7DEA8CA4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16,4</w:t>
            </w:r>
          </w:p>
        </w:tc>
        <w:tc>
          <w:tcPr>
            <w:tcW w:w="155" w:type="pct"/>
            <w:vAlign w:val="center"/>
          </w:tcPr>
          <w:p w14:paraId="00AC9D41" w14:textId="07D64A02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56" w:type="pct"/>
            <w:vAlign w:val="center"/>
          </w:tcPr>
          <w:p w14:paraId="79196482" w14:textId="6F0312C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6" w:type="pct"/>
            <w:vAlign w:val="center"/>
          </w:tcPr>
          <w:p w14:paraId="5E31BB46" w14:textId="5DD05CA5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" w:type="pct"/>
            <w:vAlign w:val="center"/>
          </w:tcPr>
          <w:p w14:paraId="34EA4EF6" w14:textId="2E12F737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56" w:type="pct"/>
            <w:vAlign w:val="center"/>
          </w:tcPr>
          <w:p w14:paraId="1BE407BD" w14:textId="074E0D2F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2" w:type="pct"/>
            <w:vAlign w:val="center"/>
          </w:tcPr>
          <w:p w14:paraId="1609A55F" w14:textId="6E045229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16,8</w:t>
            </w:r>
          </w:p>
        </w:tc>
        <w:tc>
          <w:tcPr>
            <w:tcW w:w="192" w:type="pct"/>
            <w:vAlign w:val="center"/>
          </w:tcPr>
          <w:p w14:paraId="0B19DA79" w14:textId="05C262AB" w:rsidR="003262B0" w:rsidRPr="003262B0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/>
              </w:rPr>
              <w:t>33,2</w:t>
            </w:r>
          </w:p>
        </w:tc>
        <w:tc>
          <w:tcPr>
            <w:tcW w:w="135" w:type="pct"/>
            <w:vAlign w:val="center"/>
          </w:tcPr>
          <w:p w14:paraId="79DF06D5" w14:textId="4C698EA0" w:rsidR="003262B0" w:rsidRPr="00A7696E" w:rsidRDefault="003262B0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69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14:paraId="45627076" w14:textId="77777777" w:rsidR="006434A5" w:rsidRPr="003262B0" w:rsidRDefault="006434A5" w:rsidP="00643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B94C4" w14:textId="484357C8" w:rsidR="00EE0C45" w:rsidRPr="003262B0" w:rsidRDefault="00EB4E31" w:rsidP="007129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2B0">
        <w:rPr>
          <w:rFonts w:ascii="Times New Roman" w:hAnsi="Times New Roman" w:cs="Times New Roman"/>
          <w:sz w:val="24"/>
          <w:szCs w:val="24"/>
        </w:rPr>
        <w:t>Председатель жюри секции</w:t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33901" w:rsidRPr="003262B0">
        <w:rPr>
          <w:rFonts w:ascii="Times New Roman" w:hAnsi="Times New Roman" w:cs="Times New Roman"/>
          <w:sz w:val="24"/>
          <w:szCs w:val="24"/>
        </w:rPr>
        <w:t>Д.С.Федосеев</w:t>
      </w:r>
      <w:proofErr w:type="spellEnd"/>
      <w:r w:rsidR="00545169" w:rsidRPr="003262B0">
        <w:rPr>
          <w:rFonts w:ascii="Times New Roman" w:hAnsi="Times New Roman" w:cs="Times New Roman"/>
          <w:sz w:val="24"/>
          <w:szCs w:val="24"/>
        </w:rPr>
        <w:tab/>
      </w:r>
    </w:p>
    <w:p w14:paraId="0A80A766" w14:textId="77777777" w:rsidR="00C33901" w:rsidRPr="003262B0" w:rsidRDefault="00C33901" w:rsidP="007129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66501D" w14:textId="322DF039" w:rsidR="00620740" w:rsidRPr="003262B0" w:rsidRDefault="00EB4E31" w:rsidP="007129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2B0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3262B0">
        <w:rPr>
          <w:rFonts w:ascii="Times New Roman" w:hAnsi="Times New Roman" w:cs="Times New Roman"/>
          <w:sz w:val="24"/>
          <w:szCs w:val="24"/>
        </w:rPr>
        <w:t>жюр</w:t>
      </w:r>
      <w:r w:rsidR="004C32A5" w:rsidRPr="003262B0">
        <w:rPr>
          <w:rFonts w:ascii="Times New Roman" w:hAnsi="Times New Roman" w:cs="Times New Roman"/>
          <w:sz w:val="24"/>
          <w:szCs w:val="24"/>
        </w:rPr>
        <w:t>и:</w:t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705969" w:rsidRPr="003262B0">
        <w:rPr>
          <w:rFonts w:ascii="Times New Roman" w:hAnsi="Times New Roman" w:cs="Times New Roman"/>
          <w:sz w:val="24"/>
          <w:szCs w:val="24"/>
        </w:rPr>
        <w:tab/>
      </w:r>
      <w:r w:rsidR="00620740" w:rsidRPr="003262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33901" w:rsidRPr="003262B0">
        <w:rPr>
          <w:rFonts w:ascii="Times New Roman" w:hAnsi="Times New Roman" w:cs="Times New Roman"/>
          <w:sz w:val="24"/>
          <w:szCs w:val="24"/>
        </w:rPr>
        <w:t>А.В</w:t>
      </w:r>
      <w:proofErr w:type="gramEnd"/>
      <w:r w:rsidR="00C33901" w:rsidRPr="003262B0">
        <w:rPr>
          <w:rFonts w:ascii="Times New Roman" w:hAnsi="Times New Roman" w:cs="Times New Roman"/>
          <w:sz w:val="24"/>
          <w:szCs w:val="24"/>
        </w:rPr>
        <w:t>.Яковлев</w:t>
      </w:r>
      <w:proofErr w:type="spellEnd"/>
    </w:p>
    <w:p w14:paraId="1E89DEC5" w14:textId="7E14DB22" w:rsidR="0035413C" w:rsidRPr="003262B0" w:rsidRDefault="00C51672" w:rsidP="007129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2B0">
        <w:rPr>
          <w:rFonts w:ascii="Times New Roman" w:hAnsi="Times New Roman" w:cs="Times New Roman"/>
          <w:sz w:val="24"/>
          <w:szCs w:val="24"/>
        </w:rPr>
        <w:tab/>
      </w:r>
      <w:r w:rsidRPr="003262B0">
        <w:rPr>
          <w:rFonts w:ascii="Times New Roman" w:hAnsi="Times New Roman" w:cs="Times New Roman"/>
          <w:sz w:val="24"/>
          <w:szCs w:val="24"/>
        </w:rPr>
        <w:tab/>
      </w:r>
      <w:r w:rsidRPr="003262B0">
        <w:rPr>
          <w:rFonts w:ascii="Times New Roman" w:hAnsi="Times New Roman" w:cs="Times New Roman"/>
          <w:sz w:val="24"/>
          <w:szCs w:val="24"/>
        </w:rPr>
        <w:tab/>
      </w:r>
      <w:r w:rsidRPr="003262B0">
        <w:rPr>
          <w:rFonts w:ascii="Times New Roman" w:hAnsi="Times New Roman" w:cs="Times New Roman"/>
          <w:sz w:val="24"/>
          <w:szCs w:val="24"/>
        </w:rPr>
        <w:tab/>
      </w:r>
      <w:r w:rsidRPr="003262B0">
        <w:rPr>
          <w:rFonts w:ascii="Times New Roman" w:hAnsi="Times New Roman" w:cs="Times New Roman"/>
          <w:sz w:val="24"/>
          <w:szCs w:val="24"/>
        </w:rPr>
        <w:tab/>
      </w:r>
      <w:r w:rsidRPr="003262B0">
        <w:rPr>
          <w:rFonts w:ascii="Times New Roman" w:hAnsi="Times New Roman" w:cs="Times New Roman"/>
          <w:sz w:val="24"/>
          <w:szCs w:val="24"/>
        </w:rPr>
        <w:tab/>
      </w:r>
      <w:r w:rsidRPr="003262B0">
        <w:rPr>
          <w:rFonts w:ascii="Times New Roman" w:hAnsi="Times New Roman" w:cs="Times New Roman"/>
          <w:sz w:val="24"/>
          <w:szCs w:val="24"/>
        </w:rPr>
        <w:tab/>
      </w:r>
      <w:r w:rsidRPr="003262B0">
        <w:rPr>
          <w:rFonts w:ascii="Times New Roman" w:hAnsi="Times New Roman" w:cs="Times New Roman"/>
          <w:sz w:val="24"/>
          <w:szCs w:val="24"/>
        </w:rPr>
        <w:tab/>
      </w:r>
      <w:r w:rsidRPr="003262B0">
        <w:rPr>
          <w:rFonts w:ascii="Times New Roman" w:hAnsi="Times New Roman" w:cs="Times New Roman"/>
          <w:sz w:val="24"/>
          <w:szCs w:val="24"/>
        </w:rPr>
        <w:tab/>
      </w:r>
      <w:r w:rsidRPr="003262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7EB8" w:rsidRPr="003262B0">
        <w:rPr>
          <w:rFonts w:ascii="Times New Roman" w:hAnsi="Times New Roman" w:cs="Times New Roman"/>
          <w:sz w:val="24"/>
          <w:szCs w:val="24"/>
        </w:rPr>
        <w:t>А.В.Черепок</w:t>
      </w:r>
      <w:proofErr w:type="spellEnd"/>
    </w:p>
    <w:p w14:paraId="743B33AC" w14:textId="3248C23C" w:rsidR="0071295D" w:rsidRPr="003262B0" w:rsidRDefault="0071295D" w:rsidP="0071295D">
      <w:pPr>
        <w:tabs>
          <w:tab w:val="left" w:pos="7088"/>
        </w:tabs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62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62B0">
        <w:rPr>
          <w:rFonts w:ascii="Times New Roman" w:hAnsi="Times New Roman" w:cs="Times New Roman"/>
          <w:sz w:val="24"/>
          <w:szCs w:val="24"/>
        </w:rPr>
        <w:t>В.Я.Богдан</w:t>
      </w:r>
      <w:proofErr w:type="spellEnd"/>
    </w:p>
    <w:sectPr w:rsidR="0071295D" w:rsidRPr="003262B0" w:rsidSect="005E754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77543"/>
    <w:multiLevelType w:val="hybridMultilevel"/>
    <w:tmpl w:val="86A0165E"/>
    <w:lvl w:ilvl="0" w:tplc="020CD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4798"/>
    <w:multiLevelType w:val="hybridMultilevel"/>
    <w:tmpl w:val="9104C26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F314488"/>
    <w:multiLevelType w:val="hybridMultilevel"/>
    <w:tmpl w:val="2FE2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49835">
    <w:abstractNumId w:val="0"/>
  </w:num>
  <w:num w:numId="2" w16cid:durableId="1204052272">
    <w:abstractNumId w:val="2"/>
  </w:num>
  <w:num w:numId="3" w16cid:durableId="89315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26410"/>
    <w:rsid w:val="000277DB"/>
    <w:rsid w:val="00033FA9"/>
    <w:rsid w:val="00050313"/>
    <w:rsid w:val="00054534"/>
    <w:rsid w:val="000605E2"/>
    <w:rsid w:val="00095E6D"/>
    <w:rsid w:val="0009701B"/>
    <w:rsid w:val="000A0E14"/>
    <w:rsid w:val="0010240B"/>
    <w:rsid w:val="00136290"/>
    <w:rsid w:val="00151EA9"/>
    <w:rsid w:val="00157EC7"/>
    <w:rsid w:val="00166557"/>
    <w:rsid w:val="002025E5"/>
    <w:rsid w:val="00212DEC"/>
    <w:rsid w:val="00230E3D"/>
    <w:rsid w:val="002319DA"/>
    <w:rsid w:val="00237F57"/>
    <w:rsid w:val="00247BBF"/>
    <w:rsid w:val="002579EF"/>
    <w:rsid w:val="00276BFA"/>
    <w:rsid w:val="002846E0"/>
    <w:rsid w:val="002B1F36"/>
    <w:rsid w:val="002B7F0E"/>
    <w:rsid w:val="002C18AA"/>
    <w:rsid w:val="002C39E5"/>
    <w:rsid w:val="002D1FAD"/>
    <w:rsid w:val="002E3C06"/>
    <w:rsid w:val="002E506E"/>
    <w:rsid w:val="002E6F47"/>
    <w:rsid w:val="003262B0"/>
    <w:rsid w:val="00334AC6"/>
    <w:rsid w:val="0035413C"/>
    <w:rsid w:val="00386572"/>
    <w:rsid w:val="0038796D"/>
    <w:rsid w:val="003C634A"/>
    <w:rsid w:val="00405F02"/>
    <w:rsid w:val="00407D84"/>
    <w:rsid w:val="0041669C"/>
    <w:rsid w:val="0042386B"/>
    <w:rsid w:val="00463288"/>
    <w:rsid w:val="00464990"/>
    <w:rsid w:val="00471B4A"/>
    <w:rsid w:val="00490923"/>
    <w:rsid w:val="00494174"/>
    <w:rsid w:val="004A3508"/>
    <w:rsid w:val="004C14D4"/>
    <w:rsid w:val="004C32A5"/>
    <w:rsid w:val="004F3595"/>
    <w:rsid w:val="004F75D5"/>
    <w:rsid w:val="0054050F"/>
    <w:rsid w:val="0054146B"/>
    <w:rsid w:val="00544B55"/>
    <w:rsid w:val="00545169"/>
    <w:rsid w:val="00555F1D"/>
    <w:rsid w:val="00577C54"/>
    <w:rsid w:val="005B5A50"/>
    <w:rsid w:val="005C73C2"/>
    <w:rsid w:val="005D25F6"/>
    <w:rsid w:val="005E131E"/>
    <w:rsid w:val="005E7543"/>
    <w:rsid w:val="005F3FD0"/>
    <w:rsid w:val="0060174A"/>
    <w:rsid w:val="00620740"/>
    <w:rsid w:val="006434A5"/>
    <w:rsid w:val="006857CE"/>
    <w:rsid w:val="006C17BF"/>
    <w:rsid w:val="006C5317"/>
    <w:rsid w:val="007017B5"/>
    <w:rsid w:val="00705969"/>
    <w:rsid w:val="0071295D"/>
    <w:rsid w:val="0072123B"/>
    <w:rsid w:val="00722B98"/>
    <w:rsid w:val="00780A79"/>
    <w:rsid w:val="007B3FE6"/>
    <w:rsid w:val="007C1550"/>
    <w:rsid w:val="007E7DBD"/>
    <w:rsid w:val="007F1401"/>
    <w:rsid w:val="008215B1"/>
    <w:rsid w:val="00855613"/>
    <w:rsid w:val="00872201"/>
    <w:rsid w:val="00875B91"/>
    <w:rsid w:val="008853C4"/>
    <w:rsid w:val="008C26F2"/>
    <w:rsid w:val="008C5876"/>
    <w:rsid w:val="008C7F99"/>
    <w:rsid w:val="008D3786"/>
    <w:rsid w:val="008D58E7"/>
    <w:rsid w:val="00905189"/>
    <w:rsid w:val="00914906"/>
    <w:rsid w:val="00926A73"/>
    <w:rsid w:val="009419F9"/>
    <w:rsid w:val="00943DF2"/>
    <w:rsid w:val="00947618"/>
    <w:rsid w:val="00953338"/>
    <w:rsid w:val="00963BD5"/>
    <w:rsid w:val="00986D05"/>
    <w:rsid w:val="00992A8B"/>
    <w:rsid w:val="009B69AE"/>
    <w:rsid w:val="009C1628"/>
    <w:rsid w:val="009E69BA"/>
    <w:rsid w:val="00A066D9"/>
    <w:rsid w:val="00A07EB8"/>
    <w:rsid w:val="00A730DB"/>
    <w:rsid w:val="00A7696E"/>
    <w:rsid w:val="00A911C5"/>
    <w:rsid w:val="00AB1BAA"/>
    <w:rsid w:val="00AE32CF"/>
    <w:rsid w:val="00AE3352"/>
    <w:rsid w:val="00AE724B"/>
    <w:rsid w:val="00B153E6"/>
    <w:rsid w:val="00B36DC7"/>
    <w:rsid w:val="00B4010B"/>
    <w:rsid w:val="00B4103F"/>
    <w:rsid w:val="00B47C16"/>
    <w:rsid w:val="00B6731E"/>
    <w:rsid w:val="00B77F1D"/>
    <w:rsid w:val="00B90BDB"/>
    <w:rsid w:val="00BB3308"/>
    <w:rsid w:val="00BB6756"/>
    <w:rsid w:val="00BD0D00"/>
    <w:rsid w:val="00BD7B9D"/>
    <w:rsid w:val="00C129F4"/>
    <w:rsid w:val="00C32E30"/>
    <w:rsid w:val="00C33901"/>
    <w:rsid w:val="00C51672"/>
    <w:rsid w:val="00C90DBE"/>
    <w:rsid w:val="00C94A14"/>
    <w:rsid w:val="00CE2B48"/>
    <w:rsid w:val="00CE40DA"/>
    <w:rsid w:val="00CE5F06"/>
    <w:rsid w:val="00D0728A"/>
    <w:rsid w:val="00D20B6E"/>
    <w:rsid w:val="00D30298"/>
    <w:rsid w:val="00D3205A"/>
    <w:rsid w:val="00D4078A"/>
    <w:rsid w:val="00D51297"/>
    <w:rsid w:val="00D729DA"/>
    <w:rsid w:val="00D73A1D"/>
    <w:rsid w:val="00D800E2"/>
    <w:rsid w:val="00D85E3F"/>
    <w:rsid w:val="00D965F6"/>
    <w:rsid w:val="00D97FEC"/>
    <w:rsid w:val="00E26404"/>
    <w:rsid w:val="00E52C66"/>
    <w:rsid w:val="00E67C08"/>
    <w:rsid w:val="00E70DCF"/>
    <w:rsid w:val="00E717C4"/>
    <w:rsid w:val="00E74ED9"/>
    <w:rsid w:val="00E953D0"/>
    <w:rsid w:val="00E95D5E"/>
    <w:rsid w:val="00EA6C36"/>
    <w:rsid w:val="00EB4E31"/>
    <w:rsid w:val="00EE0C45"/>
    <w:rsid w:val="00EE31DE"/>
    <w:rsid w:val="00EE6E70"/>
    <w:rsid w:val="00F03E00"/>
    <w:rsid w:val="00F04DFA"/>
    <w:rsid w:val="00F10107"/>
    <w:rsid w:val="00F1595F"/>
    <w:rsid w:val="00F339C6"/>
    <w:rsid w:val="00F44A50"/>
    <w:rsid w:val="00F86855"/>
    <w:rsid w:val="00FD2BBC"/>
    <w:rsid w:val="00FD7193"/>
    <w:rsid w:val="00FE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C037"/>
  <w15:docId w15:val="{61378C8A-6BF5-48E7-BC4A-4C8B5756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E50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42D0-545E-4048-A182-55C78809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2024-02-16T13:49:00Z</cp:lastPrinted>
  <dcterms:created xsi:type="dcterms:W3CDTF">2023-02-17T13:52:00Z</dcterms:created>
  <dcterms:modified xsi:type="dcterms:W3CDTF">2024-02-16T14:04:00Z</dcterms:modified>
</cp:coreProperties>
</file>